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64CA4B" w14:textId="021672AB" w:rsidR="00515D45" w:rsidRDefault="007B1139">
      <w:pPr>
        <w:jc w:val="center"/>
      </w:pP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           </w:t>
      </w:r>
      <w:r w:rsidR="7FCBF98E" w:rsidRPr="0529A101">
        <w:rPr>
          <w:rFonts w:ascii="Gill Sans" w:eastAsia="Gill Sans" w:hAnsi="Gill Sans" w:cs="Gill Sans"/>
          <w:b/>
          <w:bCs/>
          <w:sz w:val="20"/>
          <w:szCs w:val="20"/>
        </w:rPr>
        <w:t>Rushwick CE Primary S</w:t>
      </w: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chool: 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202</w:t>
      </w:r>
      <w:r w:rsidR="46441F08">
        <w:rPr>
          <w:rFonts w:ascii="Gill Sans" w:eastAsia="Gill Sans" w:hAnsi="Gill Sans" w:cs="Gill Sans"/>
          <w:b/>
          <w:bCs/>
          <w:sz w:val="20"/>
          <w:szCs w:val="20"/>
        </w:rPr>
        <w:t>6</w:t>
      </w:r>
      <w:r w:rsidR="37BD9A69" w:rsidRPr="6BF1CE32">
        <w:rPr>
          <w:rFonts w:ascii="Gill Sans" w:eastAsia="Gill Sans" w:hAnsi="Gill Sans" w:cs="Gill Sans"/>
          <w:b/>
          <w:bCs/>
          <w:sz w:val="20"/>
          <w:szCs w:val="20"/>
        </w:rPr>
        <w:t>-202</w:t>
      </w:r>
      <w:r w:rsidR="5D6BBF56" w:rsidRPr="6BF1CE32">
        <w:rPr>
          <w:rFonts w:ascii="Gill Sans" w:eastAsia="Gill Sans" w:hAnsi="Gill Sans" w:cs="Gill Sans"/>
          <w:b/>
          <w:bCs/>
          <w:sz w:val="20"/>
          <w:szCs w:val="20"/>
        </w:rPr>
        <w:t>7</w:t>
      </w:r>
      <w:r w:rsidR="37BD9A69" w:rsidRPr="6BF1CE32">
        <w:rPr>
          <w:rFonts w:ascii="Gill Sans" w:eastAsia="Gill Sans" w:hAnsi="Gill Sans" w:cs="Gill Sans"/>
          <w:b/>
          <w:bCs/>
          <w:sz w:val="20"/>
          <w:szCs w:val="20"/>
        </w:rPr>
        <w:t xml:space="preserve"> Long Term Plan</w:t>
      </w:r>
      <w:r w:rsidR="62F668B5">
        <w:rPr>
          <w:noProof/>
        </w:rPr>
        <w:drawing>
          <wp:anchor distT="0" distB="0" distL="114300" distR="114300" simplePos="0" relativeHeight="251658240" behindDoc="0" locked="0" layoutInCell="1" allowOverlap="1" wp14:anchorId="2A8CD729" wp14:editId="7AE4112D">
            <wp:simplePos x="0" y="0"/>
            <wp:positionH relativeFrom="column">
              <wp:posOffset>9563100</wp:posOffset>
            </wp:positionH>
            <wp:positionV relativeFrom="paragraph">
              <wp:posOffset>-542925</wp:posOffset>
            </wp:positionV>
            <wp:extent cx="677345" cy="676275"/>
            <wp:effectExtent l="0" t="0" r="0" b="0"/>
            <wp:wrapNone/>
            <wp:docPr id="10884877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529A101">
        <w:rPr>
          <w:noProof/>
        </w:rPr>
        <w:drawing>
          <wp:anchor distT="0" distB="0" distL="114300" distR="114300" simplePos="0" relativeHeight="251657216" behindDoc="0" locked="0" layoutInCell="1" allowOverlap="1" wp14:anchorId="3B193876" wp14:editId="31F463D8">
            <wp:simplePos x="0" y="0"/>
            <wp:positionH relativeFrom="column">
              <wp:posOffset>-180975</wp:posOffset>
            </wp:positionH>
            <wp:positionV relativeFrom="paragraph">
              <wp:posOffset>-495300</wp:posOffset>
            </wp:positionV>
            <wp:extent cx="677345" cy="676275"/>
            <wp:effectExtent l="0" t="0" r="0" b="0"/>
            <wp:wrapNone/>
            <wp:docPr id="8414635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706" w:type="dxa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243"/>
        <w:gridCol w:w="2243"/>
        <w:gridCol w:w="2244"/>
        <w:gridCol w:w="2244"/>
        <w:gridCol w:w="2244"/>
        <w:gridCol w:w="2244"/>
        <w:gridCol w:w="2244"/>
      </w:tblGrid>
      <w:tr w:rsidR="00515D45" w14:paraId="4D16D19E" w14:textId="77777777" w:rsidTr="4EF083C0">
        <w:trPr>
          <w:trHeight w:val="300"/>
          <w:jc w:val="center"/>
        </w:trPr>
        <w:tc>
          <w:tcPr>
            <w:tcW w:w="15706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DBD86" w14:textId="6F000156" w:rsidR="00515D45" w:rsidRDefault="007B1139" w:rsidP="6BF1CE32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</w:rPr>
            </w:pPr>
            <w:r w:rsidRPr="6BF1CE32">
              <w:rPr>
                <w:rFonts w:ascii="Gill Sans" w:eastAsia="Gill Sans" w:hAnsi="Gill Sans" w:cs="Gill Sans"/>
                <w:b/>
                <w:bCs/>
              </w:rPr>
              <w:t xml:space="preserve">Year </w:t>
            </w:r>
            <w:r w:rsidR="6A57D001" w:rsidRPr="6BF1CE32">
              <w:rPr>
                <w:rFonts w:ascii="Gill Sans" w:eastAsia="Gill Sans" w:hAnsi="Gill Sans" w:cs="Gill Sans"/>
                <w:b/>
                <w:bCs/>
              </w:rPr>
              <w:t>6</w:t>
            </w:r>
          </w:p>
        </w:tc>
      </w:tr>
      <w:tr w:rsidR="00515D45" w14:paraId="20E7C5B7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A6659" w14:textId="77777777" w:rsidR="00515D45" w:rsidRDefault="00515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sz w:val="28"/>
                <w:szCs w:val="28"/>
              </w:rPr>
            </w:pPr>
          </w:p>
        </w:tc>
        <w:tc>
          <w:tcPr>
            <w:tcW w:w="2243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Summer 2</w:t>
            </w:r>
          </w:p>
        </w:tc>
      </w:tr>
      <w:tr w:rsidR="00515D45" w:rsidRPr="00653004" w14:paraId="78D2AD0D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F9EB" w14:textId="02A09C1C" w:rsidR="00515D45" w:rsidRDefault="007B113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Key</w:t>
            </w:r>
            <w:r w:rsidR="7C9B2171"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 English </w:t>
            </w: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text</w:t>
            </w:r>
            <w:r w:rsidR="1040ECA0"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(s)</w:t>
            </w: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175CA" w14:textId="2CED0CF3" w:rsidR="00F33A29" w:rsidRPr="00653004" w:rsidRDefault="0095B766" w:rsidP="6BF1CE32">
            <w:pPr>
              <w:widowControl w:val="0"/>
              <w:spacing w:after="160" w:line="257" w:lineRule="auto"/>
              <w:jc w:val="center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sz w:val="20"/>
                <w:szCs w:val="20"/>
              </w:rPr>
              <w:t>Floodland by Marcus Sedgwick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D6FDF" w14:textId="65A5CBDC" w:rsidR="6BF1CE32" w:rsidRDefault="6BF1CE32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One Boy's War by </w:t>
            </w:r>
          </w:p>
          <w:p w14:paraId="27337F33" w14:textId="1712EA5D" w:rsidR="6BF1CE32" w:rsidRDefault="6BF1CE32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Lynn Huggins-Cooper and Ian Benfold Haywood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7F2EF" w14:textId="1FE77BC3" w:rsidR="6BF1CE32" w:rsidRDefault="6BF1CE32" w:rsidP="6BF1CE32">
            <w:pPr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Oliver Twist by Charles Dickens</w:t>
            </w:r>
          </w:p>
          <w:p w14:paraId="612A8DCC" w14:textId="051A9451" w:rsidR="6BF1CE32" w:rsidRDefault="6BF1CE32" w:rsidP="6BF1CE32">
            <w:pPr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53DB9" w14:textId="63B5C788" w:rsidR="6BF1CE32" w:rsidRDefault="6BF1CE32" w:rsidP="6BF1CE32">
            <w:pPr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Corey’s Rock by Sita Brahmachari</w:t>
            </w:r>
          </w:p>
          <w:p w14:paraId="3BC1DF42" w14:textId="6662F86B" w:rsidR="6BF1CE32" w:rsidRDefault="6BF1CE32" w:rsidP="6BF1CE32">
            <w:pPr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AF3AA" w14:textId="1B1ED4A5" w:rsidR="6BF1CE32" w:rsidRDefault="6BF1CE32" w:rsidP="6BF1CE32">
            <w:pPr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Boy 87 by Ele Fountain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519D7" w14:textId="77689160" w:rsidR="6BF1CE32" w:rsidRDefault="6BF1CE32" w:rsidP="6BF1CE32">
            <w:pPr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The Lost Words by Robert Macfarlane</w:t>
            </w:r>
          </w:p>
          <w:p w14:paraId="0FAF4980" w14:textId="1FD05387" w:rsidR="6BF1CE32" w:rsidRDefault="6BF1CE32" w:rsidP="6BF1CE32">
            <w:pPr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</w:p>
        </w:tc>
      </w:tr>
      <w:tr w:rsidR="00FA4693" w:rsidRPr="00653004" w14:paraId="35189C25" w14:textId="77777777" w:rsidTr="4EF083C0">
        <w:trPr>
          <w:trHeight w:val="48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86DF8" w14:textId="1F83ECA6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Class novel</w:t>
            </w:r>
          </w:p>
        </w:tc>
        <w:tc>
          <w:tcPr>
            <w:tcW w:w="448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FDA8B" w14:textId="628323B5" w:rsidR="00FA4693" w:rsidRPr="00F33A29" w:rsidRDefault="4DB89C93" w:rsidP="6BF1CE32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Harry Potter and the Philosophers Stone</w:t>
            </w:r>
            <w:r w:rsidRPr="6BF1CE32"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 xml:space="preserve"> by J.K. Rowling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E9DFF" w14:textId="2E638EEF" w:rsidR="00FA4693" w:rsidRPr="00653004" w:rsidRDefault="5197D659" w:rsidP="6BF1CE32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 xml:space="preserve">The Explorers </w:t>
            </w:r>
            <w:r w:rsidRPr="6BF1CE32"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  <w:t>by Katherine Rundell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66776" w14:textId="0DC71B12" w:rsidR="00FA4693" w:rsidRPr="00653004" w:rsidRDefault="5197D659" w:rsidP="6BF1CE32">
            <w:pPr>
              <w:widowControl w:val="0"/>
              <w:spacing w:line="240" w:lineRule="auto"/>
              <w:jc w:val="center"/>
            </w:pPr>
            <w:r w:rsidRPr="6BF1CE32">
              <w:rPr>
                <w:rFonts w:ascii="Gill Sans MT" w:eastAsia="Gill Sans MT" w:hAnsi="Gill Sans MT" w:cs="Gill Sans MT"/>
                <w:sz w:val="20"/>
                <w:szCs w:val="20"/>
              </w:rPr>
              <w:t xml:space="preserve">Whispering to Witches </w:t>
            </w:r>
            <w:r w:rsidRPr="6BF1CE32">
              <w:rPr>
                <w:rFonts w:ascii="Gill Sans MT" w:eastAsia="Gill Sans MT" w:hAnsi="Gill Sans MT" w:cs="Gill Sans MT"/>
                <w:i/>
                <w:iCs/>
                <w:sz w:val="20"/>
                <w:szCs w:val="20"/>
              </w:rPr>
              <w:t>by Anna Dale</w:t>
            </w:r>
          </w:p>
          <w:p w14:paraId="73DDEAA3" w14:textId="46A928EA" w:rsidR="00FA4693" w:rsidRPr="00653004" w:rsidRDefault="00FA4693" w:rsidP="6BF1CE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</w:p>
        </w:tc>
      </w:tr>
      <w:tr w:rsidR="00FA4693" w:rsidRPr="00653004" w14:paraId="248B6AC8" w14:textId="77777777" w:rsidTr="4EF083C0">
        <w:trPr>
          <w:trHeight w:val="75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80C1A" w14:textId="77777777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Reading Gems Texts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9BCD8" w14:textId="4611E451" w:rsidR="7819C881" w:rsidRDefault="3168D74C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</w:rPr>
              <w:t>Journey to the River Sea by Eva Ibbotson</w:t>
            </w:r>
          </w:p>
          <w:p w14:paraId="2860214E" w14:textId="6911579A" w:rsidR="7819C881" w:rsidRDefault="7819C881" w:rsidP="6BF1CE32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176EA5" w14:textId="386B469F" w:rsidR="3168D74C" w:rsidRDefault="3168D74C" w:rsidP="6BF1CE32">
            <w:pPr>
              <w:spacing w:line="240" w:lineRule="auto"/>
              <w:rPr>
                <w:rFonts w:ascii="Gill Sans MT" w:eastAsia="Gill Sans MT" w:hAnsi="Gill Sans MT" w:cs="Gill Sans MT"/>
              </w:rPr>
            </w:pPr>
            <w:r w:rsidRPr="6BF1CE32">
              <w:rPr>
                <w:rFonts w:ascii="Gill Sans MT" w:eastAsia="Gill Sans MT" w:hAnsi="Gill Sans MT" w:cs="Gill Sans MT"/>
              </w:rPr>
              <w:t xml:space="preserve">Letters from the Lighthouse by </w:t>
            </w:r>
            <w:r w:rsidRPr="6BF1CE32">
              <w:rPr>
                <w:rFonts w:ascii="Gill Sans MT" w:eastAsia="Gill Sans MT" w:hAnsi="Gill Sans MT" w:cs="Gill Sans MT"/>
                <w:u w:val="single"/>
              </w:rPr>
              <w:t>Emma Carroll</w:t>
            </w:r>
          </w:p>
          <w:p w14:paraId="4A90A6C3" w14:textId="0699D7E6" w:rsidR="6BF1CE32" w:rsidRDefault="6BF1CE32" w:rsidP="6BF1CE32">
            <w:pPr>
              <w:spacing w:line="240" w:lineRule="auto"/>
              <w:rPr>
                <w:rFonts w:ascii="Gill Sans MT" w:eastAsia="Gill Sans MT" w:hAnsi="Gill Sans MT" w:cs="Gill Sans MT"/>
                <w:u w:val="singl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03F88" w14:textId="237F44AD" w:rsidR="3168D74C" w:rsidRDefault="3168D74C" w:rsidP="6BF1CE32">
            <w:pPr>
              <w:rPr>
                <w:rFonts w:ascii="Gill Sans MT" w:eastAsia="Gill Sans MT" w:hAnsi="Gill Sans MT" w:cs="Gill Sans MT"/>
                <w:color w:val="FF0000"/>
              </w:rPr>
            </w:pPr>
            <w:r w:rsidRPr="6BF1CE32">
              <w:rPr>
                <w:rFonts w:ascii="Gill Sans MT" w:eastAsia="Gill Sans MT" w:hAnsi="Gill Sans MT" w:cs="Gill Sans MT"/>
                <w:color w:val="FF0000"/>
              </w:rPr>
              <w:t>The Tulip Touch by Anne Fine</w:t>
            </w:r>
          </w:p>
          <w:p w14:paraId="0A7E1FE7" w14:textId="06C1AF71" w:rsidR="6BF1CE32" w:rsidRDefault="6BF1CE32" w:rsidP="6BF1CE32">
            <w:pPr>
              <w:rPr>
                <w:rFonts w:ascii="Gill Sans MT" w:eastAsia="Gill Sans MT" w:hAnsi="Gill Sans MT" w:cs="Gill Sans MT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C2EE7" w14:textId="17477053" w:rsidR="00FA4693" w:rsidRPr="00653004" w:rsidRDefault="495DEF81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</w:rPr>
            </w:pPr>
            <w:r w:rsidRPr="6BF1CE32">
              <w:rPr>
                <w:rFonts w:ascii="Gill Sans MT" w:eastAsia="Gill Sans MT" w:hAnsi="Gill Sans MT" w:cs="Gill Sans MT"/>
              </w:rPr>
              <w:t>Mixed Comprehensions</w:t>
            </w:r>
          </w:p>
          <w:p w14:paraId="31DCEC92" w14:textId="2B257EEA" w:rsidR="00FA4693" w:rsidRPr="00653004" w:rsidRDefault="495DEF81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</w:rPr>
            </w:pPr>
            <w:r w:rsidRPr="6BF1CE32">
              <w:rPr>
                <w:rFonts w:ascii="Gill Sans MT" w:eastAsia="Gill Sans MT" w:hAnsi="Gill Sans MT" w:cs="Gill Sans MT"/>
              </w:rPr>
              <w:t>(SATS Revision)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7D06B" w14:textId="361110FB" w:rsidR="00FA4693" w:rsidRPr="00653004" w:rsidRDefault="495DEF81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</w:rPr>
            </w:pPr>
            <w:r w:rsidRPr="6BF1CE32">
              <w:rPr>
                <w:rFonts w:ascii="Gill Sans MT" w:eastAsia="Gill Sans MT" w:hAnsi="Gill Sans MT" w:cs="Gill Sans MT"/>
              </w:rPr>
              <w:t>Mixed Comprehensions</w:t>
            </w:r>
          </w:p>
          <w:p w14:paraId="60CE810C" w14:textId="7A6B342B" w:rsidR="00FA4693" w:rsidRPr="00653004" w:rsidRDefault="495DEF81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</w:rPr>
            </w:pPr>
            <w:r w:rsidRPr="6BF1CE32">
              <w:rPr>
                <w:rFonts w:ascii="Gill Sans MT" w:eastAsia="Gill Sans MT" w:hAnsi="Gill Sans MT" w:cs="Gill Sans MT"/>
              </w:rPr>
              <w:t>(SATS Revision)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751B6" w14:textId="4042E3CB" w:rsidR="00FA4693" w:rsidRPr="00653004" w:rsidRDefault="76D933D6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FF0000"/>
              </w:rPr>
            </w:pPr>
            <w:r w:rsidRPr="6BF1CE32">
              <w:rPr>
                <w:rFonts w:ascii="Gill Sans MT" w:eastAsia="Gill Sans MT" w:hAnsi="Gill Sans MT" w:cs="Gill Sans MT"/>
                <w:color w:val="FF0000"/>
              </w:rPr>
              <w:t>The Garbage King by Elizabeth Laird</w:t>
            </w:r>
          </w:p>
          <w:p w14:paraId="775E7C64" w14:textId="375BEB99" w:rsidR="00FA4693" w:rsidRPr="00653004" w:rsidRDefault="00FA4693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FF0000"/>
              </w:rPr>
            </w:pPr>
          </w:p>
          <w:p w14:paraId="6259A13A" w14:textId="448BBF9E" w:rsidR="00FA4693" w:rsidRPr="00653004" w:rsidRDefault="76D933D6" w:rsidP="6BF1CE32">
            <w:pPr>
              <w:widowControl w:val="0"/>
              <w:spacing w:line="240" w:lineRule="auto"/>
            </w:pPr>
            <w:r w:rsidRPr="6BF1CE32">
              <w:rPr>
                <w:rFonts w:ascii="Gill Sans MT" w:eastAsia="Gill Sans MT" w:hAnsi="Gill Sans MT" w:cs="Gill Sans MT"/>
                <w:color w:val="FF0000"/>
              </w:rPr>
              <w:t>Sky Song by Abi Elphinstone</w:t>
            </w:r>
          </w:p>
          <w:p w14:paraId="378EDFFD" w14:textId="42F8F43E" w:rsidR="00FA4693" w:rsidRPr="00653004" w:rsidRDefault="00FA4693" w:rsidP="6BF1CE32">
            <w:pPr>
              <w:widowControl w:val="0"/>
              <w:spacing w:line="240" w:lineRule="auto"/>
              <w:rPr>
                <w:rFonts w:ascii="Gill Sans MT" w:eastAsia="Gill Sans MT" w:hAnsi="Gill Sans MT" w:cs="Gill Sans MT"/>
                <w:color w:val="FF0000"/>
              </w:rPr>
            </w:pPr>
          </w:p>
        </w:tc>
      </w:tr>
      <w:tr w:rsidR="00FA4693" w:rsidRPr="00653004" w14:paraId="0D821F52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E28DB" w14:textId="77777777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Poems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4B51B" w14:textId="5F9BC843" w:rsidR="00FA4693" w:rsidRDefault="00FA4693" w:rsidP="6BF1CE32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28D22980" w14:textId="16DFD782" w:rsidR="00FA4693" w:rsidRPr="00653004" w:rsidRDefault="00FA4693" w:rsidP="6BF1CE32">
            <w:pPr>
              <w:spacing w:line="240" w:lineRule="auto"/>
              <w:jc w:val="center"/>
              <w:rPr>
                <w:rFonts w:ascii="Gill Sans MT" w:eastAsia="Gill Sans" w:hAnsi="Gill Sans MT" w:cs="Gill Sans"/>
                <w:i/>
                <w:iCs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B2B3B" w14:textId="62C8FC12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77777777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  <w:highlight w:val="whit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FF828" w14:textId="3AE5448B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color w:val="1155CC"/>
                <w:sz w:val="20"/>
                <w:szCs w:val="20"/>
                <w:highlight w:val="white"/>
                <w:u w:val="singl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AEA0C" w14:textId="2736C39F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color w:val="1155CC"/>
                <w:sz w:val="20"/>
                <w:szCs w:val="20"/>
                <w:u w:val="single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2575E" w14:textId="56C8D0A0" w:rsidR="00FA4693" w:rsidRPr="00653004" w:rsidRDefault="00FA4693" w:rsidP="6BF1CE32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 w:line="240" w:lineRule="auto"/>
              <w:jc w:val="center"/>
              <w:rPr>
                <w:rFonts w:ascii="Gill Sans MT" w:eastAsia="Gill Sans" w:hAnsi="Gill Sans MT" w:cs="Gill Sans"/>
                <w:color w:val="000000" w:themeColor="text1"/>
                <w:sz w:val="20"/>
                <w:szCs w:val="20"/>
              </w:rPr>
            </w:pPr>
          </w:p>
        </w:tc>
      </w:tr>
      <w:tr w:rsidR="00FA4693" w:rsidRPr="00653004" w14:paraId="7B254C9E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B23A7" w14:textId="5360B8A4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Maths - White Rose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0098F" w14:textId="6768D420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00F33A29">
              <w:rPr>
                <w:rFonts w:ascii="Gill Sans MT" w:eastAsia="Gill Sans" w:hAnsi="Gill Sans MT" w:cs="Gill Sans"/>
                <w:sz w:val="20"/>
                <w:szCs w:val="20"/>
              </w:rPr>
              <w:t>Place value</w:t>
            </w:r>
          </w:p>
          <w:p w14:paraId="62629065" w14:textId="4FD447CA" w:rsidR="00FA4693" w:rsidRPr="00F33A29" w:rsidRDefault="00FA4693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Addition</w:t>
            </w:r>
            <w:r w:rsidR="2A6B3E9A" w:rsidRPr="6BF1CE32">
              <w:rPr>
                <w:rFonts w:ascii="Gill Sans MT" w:eastAsia="Gill Sans" w:hAnsi="Gill Sans MT" w:cs="Gill Sans"/>
                <w:sz w:val="20"/>
                <w:szCs w:val="20"/>
              </w:rPr>
              <w:t xml:space="preserve">, </w:t>
            </w: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subtraction</w:t>
            </w:r>
            <w:r w:rsidR="68EEFA4E" w:rsidRPr="6BF1CE32">
              <w:rPr>
                <w:rFonts w:ascii="Gill Sans MT" w:eastAsia="Gill Sans" w:hAnsi="Gill Sans MT" w:cs="Gill Sans"/>
                <w:sz w:val="20"/>
                <w:szCs w:val="20"/>
              </w:rPr>
              <w:t>, multiplication and division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5AAE8" w14:textId="67FCE673" w:rsidR="00FA4693" w:rsidRDefault="712C4828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Fractions A</w:t>
            </w:r>
          </w:p>
          <w:p w14:paraId="4EDEEE46" w14:textId="57656872" w:rsidR="712C4828" w:rsidRDefault="712C4828" w:rsidP="6BF1CE3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Fractions B</w:t>
            </w:r>
          </w:p>
          <w:p w14:paraId="63D91B55" w14:textId="0B57641D" w:rsidR="712C4828" w:rsidRDefault="712C4828" w:rsidP="6BF1CE3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Measurement: Converting units</w:t>
            </w:r>
          </w:p>
          <w:p w14:paraId="02EB378F" w14:textId="36921A27" w:rsidR="00FA4693" w:rsidRPr="00F33A29" w:rsidRDefault="00FA4693" w:rsidP="6BF1CE32">
            <w:pPr>
              <w:widowControl w:val="0"/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C2E7FE" w14:textId="426FB1E8" w:rsidR="00FA4693" w:rsidRPr="00F33A29" w:rsidRDefault="712C4828" w:rsidP="6BF1CE3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Ratio</w:t>
            </w:r>
          </w:p>
          <w:p w14:paraId="2491D838" w14:textId="0FEB6103" w:rsidR="00FA4693" w:rsidRPr="00F33A29" w:rsidRDefault="712C4828" w:rsidP="6BF1CE3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Algebra</w:t>
            </w:r>
          </w:p>
          <w:p w14:paraId="35762B80" w14:textId="59ECA4D2" w:rsidR="00FA4693" w:rsidRPr="00F33A29" w:rsidRDefault="712C4828" w:rsidP="6BF1CE3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Decimals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02011" w14:textId="28BB5B8F" w:rsidR="00FA4693" w:rsidRDefault="712C4828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Fractions, decimals and percentages</w:t>
            </w:r>
          </w:p>
          <w:p w14:paraId="1E313199" w14:textId="3AE6755C" w:rsidR="00FA4693" w:rsidRPr="00F33A29" w:rsidRDefault="712C4828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Area, perimeter and volume</w:t>
            </w:r>
          </w:p>
          <w:p w14:paraId="3C2ACCD6" w14:textId="5789C202" w:rsidR="00FA4693" w:rsidRPr="00F33A29" w:rsidRDefault="712C4828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Statistics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B3F64" w14:textId="2E18F3F1" w:rsidR="00FA4693" w:rsidRPr="00F33A29" w:rsidRDefault="712C4828" w:rsidP="6BF1CE3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Shape</w:t>
            </w:r>
          </w:p>
          <w:p w14:paraId="674C0DCB" w14:textId="654FA91B" w:rsidR="00FA4693" w:rsidRPr="00F33A29" w:rsidRDefault="712C4828" w:rsidP="6BF1CE32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Position and direction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FA2C8" w14:textId="2E22C6AE" w:rsidR="00FA4693" w:rsidRPr="00F33A29" w:rsidRDefault="712C4828" w:rsidP="00FA4693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Themed projects, consolidation and problem solving</w:t>
            </w:r>
          </w:p>
          <w:p w14:paraId="1565CC22" w14:textId="4D319FA0" w:rsidR="00FA4693" w:rsidRPr="00F33A29" w:rsidRDefault="00FA4693" w:rsidP="6BF1CE32">
            <w:pPr>
              <w:widowControl w:val="0"/>
              <w:spacing w:line="240" w:lineRule="auto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FA4693" w:rsidRPr="00653004" w14:paraId="3019C874" w14:textId="77777777" w:rsidTr="4EF083C0">
        <w:trPr>
          <w:trHeight w:val="36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0130D80A" w:rsidR="00FA4693" w:rsidRDefault="00FA4693" w:rsidP="00FA4693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Science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1C4A" w14:textId="10DC2176" w:rsidR="00FA4693" w:rsidRPr="00653004" w:rsidRDefault="40B45843" w:rsidP="00FA4693">
            <w:pPr>
              <w:widowControl w:val="0"/>
              <w:spacing w:line="240" w:lineRule="auto"/>
              <w:jc w:val="center"/>
            </w:pPr>
            <w:r w:rsidRPr="6BF1CE32">
              <w:rPr>
                <w:rFonts w:ascii="Gill Sans MT" w:hAnsi="Gill Sans MT"/>
                <w:sz w:val="20"/>
                <w:szCs w:val="20"/>
              </w:rPr>
              <w:t>Living things: Classifying big and small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FB274" w14:textId="3A40998E" w:rsidR="00FA4693" w:rsidRPr="00653004" w:rsidRDefault="40B45843" w:rsidP="00FA4693">
            <w:pPr>
              <w:jc w:val="center"/>
            </w:pPr>
            <w:r w:rsidRPr="6BF1CE32">
              <w:rPr>
                <w:rFonts w:ascii="Gill Sans MT" w:hAnsi="Gill Sans MT"/>
                <w:sz w:val="20"/>
                <w:szCs w:val="20"/>
              </w:rPr>
              <w:t>Energy: Light and reflection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25C54" w14:textId="3AEBF14D" w:rsidR="00FA4693" w:rsidRPr="00653004" w:rsidRDefault="40B45843" w:rsidP="00FA4693">
            <w:pPr>
              <w:widowControl w:val="0"/>
              <w:spacing w:line="240" w:lineRule="auto"/>
              <w:jc w:val="center"/>
            </w:pPr>
            <w:r w:rsidRPr="6BF1CE32">
              <w:rPr>
                <w:rFonts w:ascii="Gill Sans MT" w:hAnsi="Gill Sans MT"/>
                <w:sz w:val="20"/>
                <w:szCs w:val="20"/>
              </w:rPr>
              <w:t>Living things: Evolution and inheritance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46957" w14:textId="032B8033" w:rsidR="0A7EFA2D" w:rsidRDefault="40B45843" w:rsidP="36A84019">
            <w:pPr>
              <w:widowControl w:val="0"/>
              <w:spacing w:line="240" w:lineRule="auto"/>
              <w:jc w:val="center"/>
            </w:pPr>
            <w:r w:rsidRPr="6BF1CE32">
              <w:rPr>
                <w:rFonts w:ascii="Gill Sans MT" w:hAnsi="Gill Sans MT"/>
                <w:sz w:val="20"/>
                <w:szCs w:val="20"/>
              </w:rPr>
              <w:t>Electricity: Circuits, batteries and switches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A408A" w14:textId="049D539A" w:rsidR="00FA4693" w:rsidRPr="00653004" w:rsidRDefault="40B45843" w:rsidP="00FA4693">
            <w:pPr>
              <w:widowControl w:val="0"/>
              <w:spacing w:line="240" w:lineRule="auto"/>
              <w:jc w:val="center"/>
            </w:pPr>
            <w:r w:rsidRPr="6BF1CE32">
              <w:rPr>
                <w:rFonts w:ascii="Gill Sans MT" w:hAnsi="Gill Sans MT"/>
                <w:sz w:val="20"/>
                <w:szCs w:val="20"/>
              </w:rPr>
              <w:t>Animals, including humans: Circulation and health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47425" w14:textId="2ED61E68" w:rsidR="00FA4693" w:rsidRPr="00653004" w:rsidRDefault="3F96645A" w:rsidP="36A84019">
            <w:pPr>
              <w:widowControl w:val="0"/>
              <w:spacing w:line="240" w:lineRule="auto"/>
              <w:jc w:val="center"/>
            </w:pPr>
            <w:r w:rsidRPr="6BF1CE32">
              <w:rPr>
                <w:rFonts w:ascii="Gill Sans MT" w:hAnsi="Gill Sans MT"/>
                <w:sz w:val="20"/>
                <w:szCs w:val="20"/>
              </w:rPr>
              <w:t>Making Connections: Are some sunglasses safer than others?</w:t>
            </w:r>
          </w:p>
        </w:tc>
      </w:tr>
      <w:tr w:rsidR="00FA4693" w:rsidRPr="00653004" w14:paraId="236F271F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243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7CABD" w14:textId="68889EE8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5A809" w14:textId="355795BB" w:rsidR="00FA4693" w:rsidRPr="00653004" w:rsidRDefault="6D23D526" w:rsidP="6BF1CE32">
            <w:pPr>
              <w:widowControl w:val="0"/>
              <w:spacing w:line="240" w:lineRule="auto"/>
              <w:jc w:val="center"/>
            </w:pPr>
            <w:r w:rsidRPr="6BF1CE32">
              <w:rPr>
                <w:rFonts w:ascii="Gill Sans MT" w:eastAsia="Gill Sans MT" w:hAnsi="Gill Sans MT" w:cs="Gill Sans MT"/>
                <w:sz w:val="20"/>
                <w:szCs w:val="20"/>
              </w:rPr>
              <w:t>Our changing World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3C72C" w14:textId="0D88129F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BBE3" w14:textId="2459AF44" w:rsidR="00FA4693" w:rsidRPr="00653004" w:rsidRDefault="6D23D526" w:rsidP="6BF1CE32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sz w:val="20"/>
                <w:szCs w:val="20"/>
              </w:rPr>
              <w:t>The Amazing Americas</w:t>
            </w: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8F396" w14:textId="3D951BCD" w:rsidR="00FA4693" w:rsidRPr="00653004" w:rsidRDefault="00FA4693" w:rsidP="00FA4693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>Heritage Project</w:t>
            </w:r>
          </w:p>
        </w:tc>
      </w:tr>
      <w:tr w:rsidR="00FA4693" w:rsidRPr="00653004" w14:paraId="69FFD483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3D3EC" w14:textId="6A41E3A7" w:rsidR="00FA4693" w:rsidRPr="00653004" w:rsidRDefault="521047BB" w:rsidP="00FA4693">
            <w:pPr>
              <w:spacing w:line="240" w:lineRule="auto"/>
              <w:jc w:val="center"/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Crime and Punishment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287E8" w14:textId="1F27BB54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B940D" w14:textId="2F0E4DD9" w:rsidR="00FA4693" w:rsidRPr="00653004" w:rsidRDefault="521047BB" w:rsidP="00FA4693">
            <w:pPr>
              <w:widowControl w:val="0"/>
              <w:jc w:val="center"/>
            </w:pPr>
            <w:r w:rsidRPr="6BF1CE32">
              <w:rPr>
                <w:rFonts w:ascii="Gill Sans MT" w:eastAsia="Gill Sans" w:hAnsi="Gill Sans MT" w:cs="Gill Sans"/>
                <w:sz w:val="20"/>
                <w:szCs w:val="20"/>
              </w:rPr>
              <w:t>WW2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7B00A" w14:textId="77777777" w:rsidR="00FA4693" w:rsidRPr="00653004" w:rsidRDefault="00FA4693" w:rsidP="00FA4693">
            <w:pPr>
              <w:widowControl w:val="0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DE829" w14:textId="034CC640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  <w:r>
              <w:rPr>
                <w:rFonts w:ascii="Gill Sans MT" w:eastAsia="Gill Sans" w:hAnsi="Gill Sans MT" w:cs="Gill Sans"/>
                <w:sz w:val="20"/>
                <w:szCs w:val="20"/>
              </w:rPr>
              <w:t>Heritage Project</w:t>
            </w:r>
          </w:p>
        </w:tc>
      </w:tr>
      <w:tr w:rsidR="00FA4693" w:rsidRPr="00653004" w14:paraId="2B96C252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lastRenderedPageBreak/>
              <w:t>Music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8320A0" w14:textId="1CCAA2E1" w:rsidR="00FA4693" w:rsidRPr="00653004" w:rsidRDefault="525F1681" w:rsidP="00FA4693">
            <w:pPr>
              <w:spacing w:line="240" w:lineRule="auto"/>
              <w:jc w:val="center"/>
            </w:pPr>
            <w:r w:rsidRPr="6BF1CE32">
              <w:rPr>
                <w:rFonts w:ascii="Gill Sans MT" w:hAnsi="Gill Sans MT" w:cstheme="minorBidi"/>
                <w:sz w:val="20"/>
                <w:szCs w:val="20"/>
              </w:rPr>
              <w:t>Dynamics, pitch and texture: (Theme: Coast – Fingal’s Cave by Mendelssohn)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146726" w14:textId="0A298724" w:rsidR="00FA4693" w:rsidRPr="00653004" w:rsidRDefault="60448D8A" w:rsidP="00FA4693">
            <w:pPr>
              <w:spacing w:line="240" w:lineRule="auto"/>
              <w:jc w:val="center"/>
            </w:pPr>
            <w:r w:rsidRPr="6BF1CE32">
              <w:rPr>
                <w:rFonts w:ascii="Gill Sans MT" w:hAnsi="Gill Sans MT" w:cstheme="minorBidi"/>
                <w:sz w:val="20"/>
                <w:szCs w:val="20"/>
              </w:rPr>
              <w:t>Theme and Variation: (Theme: Pop Art)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B0CB5D" w14:textId="3227AD0B" w:rsidR="00FA4693" w:rsidRPr="00653004" w:rsidRDefault="60448D8A" w:rsidP="00FA4693">
            <w:pPr>
              <w:spacing w:line="240" w:lineRule="auto"/>
              <w:jc w:val="center"/>
            </w:pPr>
            <w:r w:rsidRPr="6BF1CE32">
              <w:rPr>
                <w:rFonts w:ascii="Gill Sans MT" w:hAnsi="Gill Sans MT" w:cstheme="minorBidi"/>
                <w:sz w:val="20"/>
                <w:szCs w:val="20"/>
              </w:rPr>
              <w:t>Keyboard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ACDAF6" w14:textId="0B23D272" w:rsidR="00FA4693" w:rsidRPr="00653004" w:rsidRDefault="60448D8A" w:rsidP="00FA4693">
            <w:pPr>
              <w:spacing w:line="240" w:lineRule="auto"/>
              <w:jc w:val="center"/>
            </w:pPr>
            <w:r w:rsidRPr="6BF1CE32">
              <w:rPr>
                <w:rFonts w:ascii="Gill Sans MT" w:hAnsi="Gill Sans MT" w:cstheme="minorBidi"/>
                <w:sz w:val="20"/>
                <w:szCs w:val="20"/>
              </w:rPr>
              <w:t>Keyboard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709CC3" w14:textId="4C35B1B7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4"/>
                <w:szCs w:val="24"/>
              </w:rPr>
              <w:t>Baroque</w:t>
            </w:r>
          </w:p>
          <w:p w14:paraId="60347425" w14:textId="09DD7725" w:rsidR="6BF1CE32" w:rsidRDefault="6BF1CE32" w:rsidP="6BF1CE32">
            <w:pPr>
              <w:spacing w:line="257" w:lineRule="auto"/>
              <w:jc w:val="center"/>
            </w:pPr>
            <w:r w:rsidRPr="6BF1CE32">
              <w:rPr>
                <w:rFonts w:ascii="Gill Sans MT" w:eastAsia="Gill Sans MT" w:hAnsi="Gill Sans MT" w:cs="Gill Sans MT"/>
                <w:sz w:val="24"/>
                <w:szCs w:val="24"/>
              </w:rPr>
              <w:t xml:space="preserve"> 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03AEE3" w14:textId="71B35015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4"/>
                <w:szCs w:val="24"/>
              </w:rPr>
              <w:t>Composing and performing a leavers song.</w:t>
            </w:r>
          </w:p>
        </w:tc>
      </w:tr>
      <w:tr w:rsidR="00FA4693" w:rsidRPr="00653004" w14:paraId="0E2FF441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79F28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C258B" w14:textId="40DCF7CF" w:rsidR="00FA4693" w:rsidRPr="00FA4693" w:rsidRDefault="176E7499" w:rsidP="6BF1CE32">
            <w:pPr>
              <w:widowControl w:val="0"/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Craft and design:</w:t>
            </w:r>
          </w:p>
          <w:p w14:paraId="1041244F" w14:textId="477C1BF9" w:rsidR="00FA4693" w:rsidRPr="00FA4693" w:rsidRDefault="176E7499" w:rsidP="6BF1CE32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</w:rPr>
              <w:t>Photo opportunity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0818" w14:textId="77777777" w:rsidR="00FA4693" w:rsidRPr="00FA4693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color w:val="EE0000"/>
                <w:sz w:val="20"/>
                <w:szCs w:val="20"/>
                <w:shd w:val="clear" w:color="auto" w:fill="999999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90FF0D" w14:textId="0B184A8B" w:rsidR="00FA4693" w:rsidRPr="00FA4693" w:rsidRDefault="4ABCAC50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Drawing:</w:t>
            </w:r>
          </w:p>
          <w:p w14:paraId="049F31CB" w14:textId="0FA32903" w:rsidR="00FA4693" w:rsidRPr="00FA4693" w:rsidRDefault="4ABCAC50" w:rsidP="6BF1CE32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</w:rPr>
              <w:t>Make my voice heard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D09093" w14:textId="40CD1961" w:rsidR="00FA4693" w:rsidRPr="00FA4693" w:rsidRDefault="00FA4693" w:rsidP="3B543C68">
            <w:pPr>
              <w:spacing w:line="240" w:lineRule="auto"/>
              <w:jc w:val="center"/>
              <w:rPr>
                <w:rFonts w:ascii="Gill Sans MT" w:hAnsi="Gill Sans MT" w:cstheme="minorBidi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9E0B2" w14:textId="51282C43" w:rsidR="00FA4693" w:rsidRPr="00FA4693" w:rsidRDefault="0020F330" w:rsidP="6BF1CE32">
            <w:pPr>
              <w:widowControl w:val="0"/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Sculpture and 3D:</w:t>
            </w:r>
          </w:p>
          <w:p w14:paraId="41AFF95E" w14:textId="6A555BBC" w:rsidR="00FA4693" w:rsidRPr="00FA4693" w:rsidRDefault="0020F330" w:rsidP="6BF1CE32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</w:rPr>
              <w:t>Making memories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28261" w14:textId="2B4051E9" w:rsidR="00FA4693" w:rsidRPr="00FA4693" w:rsidRDefault="00FA4693" w:rsidP="7819C881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</w:tr>
      <w:tr w:rsidR="00FA4693" w:rsidRPr="00653004" w14:paraId="7B675F91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9FDC7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D.T.</w:t>
            </w:r>
          </w:p>
        </w:tc>
        <w:tc>
          <w:tcPr>
            <w:tcW w:w="2243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86C05" w14:textId="77777777" w:rsidR="00FA4693" w:rsidRPr="00653004" w:rsidRDefault="00FA4693" w:rsidP="00FA4693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54673" w14:textId="50431246" w:rsidR="00FA4693" w:rsidRPr="00FA4693" w:rsidRDefault="6F826011" w:rsidP="6BF1CE32">
            <w:pPr>
              <w:spacing w:line="240" w:lineRule="auto"/>
              <w:jc w:val="center"/>
            </w:pPr>
            <w:r w:rsidRPr="6BF1CE32">
              <w:rPr>
                <w:rFonts w:ascii="Gill Sans MT" w:eastAsia="Gill Sans MT" w:hAnsi="Gill Sans MT" w:cs="Gill Sans MT"/>
                <w:lang w:val="en-US"/>
              </w:rPr>
              <w:t>Electrical Systems: The Steady Hand Game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509B1" w14:textId="1044D0E6" w:rsidR="00FA4693" w:rsidRPr="00FA4693" w:rsidRDefault="00FA4693" w:rsidP="7819C881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  <w:p w14:paraId="5E02953B" w14:textId="6DF753FC" w:rsidR="00FA4693" w:rsidRPr="00FA4693" w:rsidRDefault="00FA4693" w:rsidP="3B543C68">
            <w:pPr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1652C" w14:textId="70526BD4" w:rsidR="00FA4693" w:rsidRPr="00FA4693" w:rsidRDefault="6F826011" w:rsidP="6BF1CE32">
            <w:pPr>
              <w:spacing w:line="288" w:lineRule="auto"/>
              <w:jc w:val="center"/>
              <w:rPr>
                <w:rFonts w:ascii="Gill Sans MT" w:eastAsia="Gill Sans MT" w:hAnsi="Gill Sans MT" w:cs="Gill Sans MT"/>
                <w:sz w:val="20"/>
                <w:szCs w:val="20"/>
                <w:shd w:val="clear" w:color="auto" w:fill="D9D9D9"/>
              </w:rPr>
            </w:pPr>
            <w:r w:rsidRPr="6BF1CE32">
              <w:rPr>
                <w:rFonts w:ascii="Gill Sans MT" w:eastAsia="Gill Sans MT" w:hAnsi="Gill Sans MT" w:cs="Gill Sans MT"/>
                <w:lang w:val="en-US"/>
              </w:rPr>
              <w:t>Structures: Build a playground</w:t>
            </w:r>
          </w:p>
        </w:tc>
        <w:tc>
          <w:tcPr>
            <w:tcW w:w="2244" w:type="dxa"/>
            <w:shd w:val="clear" w:color="auto" w:fill="000000" w:themeFill="text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9056E" w14:textId="5188C334" w:rsidR="00FA4693" w:rsidRPr="00FA4693" w:rsidRDefault="00FA4693" w:rsidP="0B2F1A00">
            <w:pPr>
              <w:widowControl w:val="0"/>
              <w:spacing w:line="240" w:lineRule="auto"/>
              <w:jc w:val="center"/>
              <w:rPr>
                <w:rFonts w:ascii="Gill Sans MT" w:eastAsia="Gill Sans" w:hAnsi="Gill Sans MT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EA95F" w14:textId="0CC8B297" w:rsidR="00FA4693" w:rsidRPr="00653004" w:rsidRDefault="6F826011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  <w:lang w:val="en-US"/>
              </w:rPr>
              <w:t xml:space="preserve">Textiles: Design a stuffed toy </w:t>
            </w:r>
          </w:p>
          <w:p w14:paraId="7554F46C" w14:textId="0B813AA7" w:rsidR="00FA4693" w:rsidRPr="00653004" w:rsidRDefault="00FA4693" w:rsidP="6BF1CE32">
            <w:pPr>
              <w:jc w:val="center"/>
              <w:rPr>
                <w:rFonts w:ascii="Gill Sans MT" w:eastAsia="Gill Sans MT" w:hAnsi="Gill Sans MT" w:cs="Gill Sans MT"/>
                <w:lang w:val="en-US"/>
              </w:rPr>
            </w:pPr>
          </w:p>
          <w:p w14:paraId="19A18D4C" w14:textId="1C24D6DE" w:rsidR="00FA4693" w:rsidRPr="00653004" w:rsidRDefault="6F826011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  <w:lang w:val="en-US"/>
              </w:rPr>
              <w:t>Cooking and Nutrition: Come Dine with Me</w:t>
            </w:r>
          </w:p>
        </w:tc>
      </w:tr>
      <w:tr w:rsidR="00FA4693" w:rsidRPr="00653004" w14:paraId="0D89FE92" w14:textId="77777777" w:rsidTr="4EF083C0">
        <w:trPr>
          <w:trHeight w:val="60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4715CF" w14:textId="68A02513" w:rsidR="00FA4693" w:rsidRPr="00653004" w:rsidRDefault="656BEE4B" w:rsidP="6BF1CE32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sz w:val="20"/>
                <w:szCs w:val="20"/>
              </w:rPr>
              <w:t>Communication and collaboration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99C43A" w14:textId="68491D78" w:rsidR="00FA4693" w:rsidRPr="00653004" w:rsidRDefault="35493FBC" w:rsidP="6BF1CE32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sz w:val="20"/>
                <w:szCs w:val="20"/>
              </w:rPr>
              <w:t>Webpage creation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4FC834" w14:textId="3D216EFB" w:rsidR="00FA4693" w:rsidRPr="00653004" w:rsidRDefault="0FAD0F9D" w:rsidP="6BF1CE32">
            <w:pPr>
              <w:spacing w:line="240" w:lineRule="auto"/>
              <w:jc w:val="center"/>
              <w:rPr>
                <w:rFonts w:ascii="Gill Sans MT" w:eastAsia="Gill Sans MT" w:hAnsi="Gill Sans MT" w:cs="Gill Sans MT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130019"/>
                <w:sz w:val="20"/>
                <w:szCs w:val="20"/>
              </w:rPr>
              <w:t xml:space="preserve">Programming A - </w:t>
            </w:r>
            <w:r w:rsidR="35493FBC" w:rsidRPr="6BF1CE32">
              <w:rPr>
                <w:rFonts w:ascii="Gill Sans MT" w:eastAsia="Gill Sans MT" w:hAnsi="Gill Sans MT" w:cs="Gill Sans MT"/>
                <w:sz w:val="20"/>
                <w:szCs w:val="20"/>
              </w:rPr>
              <w:t>Variables in Games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A5FA23" w14:textId="71EA0658" w:rsidR="00FA4693" w:rsidRPr="00653004" w:rsidRDefault="35493FBC" w:rsidP="6BF1CE32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Introduction to spreadsheets 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E69E12" w14:textId="1076BE89" w:rsidR="00FA4693" w:rsidRPr="00653004" w:rsidRDefault="5832F1C0" w:rsidP="6BF1CE32">
            <w:pPr>
              <w:widowControl w:val="0"/>
              <w:spacing w:line="240" w:lineRule="auto"/>
              <w:jc w:val="center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3D modelling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FDC890" w14:textId="286BAC46" w:rsidR="00FA4693" w:rsidRPr="00653004" w:rsidRDefault="758E009D" w:rsidP="6BF1CE32">
            <w:pPr>
              <w:pStyle w:val="Heading1"/>
              <w:widowControl w:val="0"/>
              <w:spacing w:before="0" w:after="0"/>
              <w:jc w:val="center"/>
              <w:rPr>
                <w:rFonts w:ascii="Gill Sans MT" w:eastAsia="Gill Sans MT" w:hAnsi="Gill Sans MT" w:cs="Gill Sans MT"/>
                <w:color w:val="130019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130019"/>
                <w:sz w:val="20"/>
                <w:szCs w:val="20"/>
              </w:rPr>
              <w:t>Programming B - Sensing movement</w:t>
            </w:r>
          </w:p>
        </w:tc>
      </w:tr>
      <w:tr w:rsidR="00FA4693" w:rsidRPr="00653004" w14:paraId="5174A032" w14:textId="77777777" w:rsidTr="4EF083C0">
        <w:trPr>
          <w:trHeight w:val="1515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R.E.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EC845" w14:textId="1C4EA27D" w:rsidR="6BF1CE32" w:rsidRDefault="2336D737" w:rsidP="4EF083C0">
            <w:pPr>
              <w:pStyle w:val="TableParagraph"/>
              <w:spacing w:before="130" w:line="273" w:lineRule="auto"/>
              <w:jc w:val="center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4EF083C0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U2.4 Christians and how to live: ‘What would Jesus do?’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91561" w14:textId="7F28925D" w:rsidR="6BF1CE32" w:rsidRDefault="788E52DF" w:rsidP="4EF083C0">
            <w:pPr>
              <w:pStyle w:val="TableParagraph"/>
              <w:spacing w:before="130" w:line="273" w:lineRule="auto"/>
              <w:jc w:val="center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4EF083C0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 U2.7 Why do Hindus want to be good?</w:t>
            </w:r>
          </w:p>
          <w:p w14:paraId="71A49670" w14:textId="36D02A62" w:rsidR="6BF1CE32" w:rsidRDefault="6BF1CE32" w:rsidP="4EF083C0">
            <w:pPr>
              <w:pStyle w:val="TableParagraph"/>
              <w:spacing w:before="112"/>
              <w:ind w:left="78"/>
              <w:jc w:val="center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4A7D6" w14:textId="304D903A" w:rsidR="6BF1CE32" w:rsidRDefault="6BF1CE32" w:rsidP="6BF1CE32">
            <w:pPr>
              <w:pStyle w:val="TableParagraph"/>
              <w:spacing w:before="130" w:line="273" w:lineRule="auto"/>
              <w:ind w:left="78"/>
              <w:jc w:val="center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U2.2 Creation and science: conflicting or complementary?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D3F3A" w14:textId="6A62F813" w:rsidR="6BF1CE32" w:rsidRDefault="6BF1CE32" w:rsidP="6BF1CE32">
            <w:pPr>
              <w:jc w:val="center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U2.6 For Christians, what kind of king is Jesus?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E7E62" w14:textId="18A778BA" w:rsidR="6BF1CE32" w:rsidRDefault="6BF1CE32" w:rsidP="6BF1CE32">
            <w:pPr>
              <w:jc w:val="center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U2.10 What matters most to Humanists and Christians? (C, M/J, NR)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DF29A1" w14:textId="2316BE6E" w:rsidR="6BF1CE32" w:rsidRDefault="6BF1CE32" w:rsidP="6BF1CE32">
            <w:pPr>
              <w:pStyle w:val="TableParagraph"/>
              <w:spacing w:before="130" w:line="273" w:lineRule="auto"/>
              <w:ind w:right="434"/>
              <w:jc w:val="center"/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</w:pP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U2.14 What do religious and non-religious</w:t>
            </w:r>
            <w:r w:rsidR="4D4BC23D"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 xml:space="preserve"> </w:t>
            </w:r>
            <w:r w:rsidRPr="6BF1CE32">
              <w:rPr>
                <w:rFonts w:ascii="Gill Sans MT" w:eastAsia="Gill Sans MT" w:hAnsi="Gill Sans MT" w:cs="Gill Sans MT"/>
                <w:color w:val="000000" w:themeColor="text1"/>
                <w:sz w:val="20"/>
                <w:szCs w:val="20"/>
              </w:rPr>
              <w:t>worldviews teach about caring for the Earth?</w:t>
            </w:r>
          </w:p>
        </w:tc>
      </w:tr>
      <w:tr w:rsidR="00FA4693" w:rsidRPr="00653004" w14:paraId="749C7D05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FFD52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P.S.H.E.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C9D9FA" w14:textId="48DE5EC1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Assertiveness</w:t>
            </w:r>
          </w:p>
          <w:p w14:paraId="25F47492" w14:textId="4C4B4CBD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Cooperation</w:t>
            </w:r>
          </w:p>
          <w:p w14:paraId="28516F1E" w14:textId="508EB7FD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Safe/unsafe touches</w:t>
            </w:r>
          </w:p>
          <w:p w14:paraId="4575DAE1" w14:textId="76B81FB0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Positive relationships</w:t>
            </w:r>
          </w:p>
          <w:p w14:paraId="64B4D2BC" w14:textId="302030D0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Recognising and celebrating difference</w:t>
            </w:r>
          </w:p>
          <w:p w14:paraId="2609D5B2" w14:textId="66BF1548" w:rsidR="6BF1CE32" w:rsidRDefault="6BF1CE32" w:rsidP="6BF1CE32">
            <w:r w:rsidRPr="6BF1CE3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160B00" w14:textId="16DBC609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Recognising and reflecting on prejudice-based bullying</w:t>
            </w:r>
          </w:p>
          <w:p w14:paraId="3C0B2255" w14:textId="68528B41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Understanding bystander behaviour</w:t>
            </w:r>
          </w:p>
          <w:p w14:paraId="35796EAD" w14:textId="6C3BC366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Gender stereotyping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C491B3" w14:textId="459235BB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Understanding emotional needs</w:t>
            </w:r>
          </w:p>
          <w:p w14:paraId="0BEF4530" w14:textId="59DD1ABD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Staying safe online</w:t>
            </w:r>
          </w:p>
          <w:p w14:paraId="32909CDC" w14:textId="2F81203B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Drugs: norms and risk (including the law)</w:t>
            </w:r>
          </w:p>
          <w:p w14:paraId="1D810096" w14:textId="0A0532EA" w:rsidR="6BF1CE32" w:rsidRDefault="6BF1CE32" w:rsidP="6BF1CE32">
            <w:r w:rsidRPr="6BF1CE3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51E83E" w14:textId="5872BDAE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Understanding media bias</w:t>
            </w:r>
          </w:p>
          <w:p w14:paraId="5B07ECCC" w14:textId="4D72207D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Caring: communities and the environment</w:t>
            </w:r>
          </w:p>
          <w:p w14:paraId="3D697C55" w14:textId="15E93BA0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Understanding democracy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0EB134" w14:textId="085A5922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Aspirations and goal setting</w:t>
            </w:r>
          </w:p>
          <w:p w14:paraId="00CF15D2" w14:textId="59226DD8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Managing risk</w:t>
            </w:r>
          </w:p>
          <w:p w14:paraId="53EF474C" w14:textId="2158E625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Looking after my mental health</w:t>
            </w:r>
          </w:p>
          <w:p w14:paraId="001444EC" w14:textId="3AC277E5" w:rsidR="6BF1CE32" w:rsidRDefault="6BF1CE32" w:rsidP="6BF1CE32">
            <w:r w:rsidRPr="6BF1CE3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D6FA6" w14:textId="41D06F79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Coping with changes</w:t>
            </w:r>
          </w:p>
          <w:p w14:paraId="15CC57E2" w14:textId="62ED62AD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Keeping safe</w:t>
            </w:r>
          </w:p>
          <w:p w14:paraId="427740F7" w14:textId="35E4988F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Body image</w:t>
            </w:r>
          </w:p>
          <w:p w14:paraId="31BC9659" w14:textId="71011C3F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Sex education</w:t>
            </w:r>
          </w:p>
          <w:p w14:paraId="0D0054D8" w14:textId="26325EC9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Self esteem</w:t>
            </w:r>
          </w:p>
        </w:tc>
      </w:tr>
      <w:tr w:rsidR="00FA4693" w:rsidRPr="00653004" w14:paraId="593DE80D" w14:textId="77777777" w:rsidTr="4EF083C0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AF8F1" w14:textId="77777777" w:rsidR="00FA4693" w:rsidRDefault="00FA4693" w:rsidP="00FA46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42ECE" w14:textId="6816F149" w:rsidR="6BF1CE32" w:rsidRDefault="6BF1CE32" w:rsidP="6BF1CE32">
            <w:pPr>
              <w:spacing w:line="257" w:lineRule="auto"/>
            </w:pPr>
            <w:r w:rsidRPr="6BF1CE32">
              <w:rPr>
                <w:rFonts w:ascii="Gill Sans MT" w:eastAsia="Gill Sans MT" w:hAnsi="Gill Sans MT" w:cs="Gill Sans MT"/>
              </w:rPr>
              <w:t>Review Y3. Y4 and Y5</w:t>
            </w:r>
          </w:p>
          <w:p w14:paraId="4DE28AA1" w14:textId="12898696" w:rsidR="6BF1CE32" w:rsidRDefault="6BF1CE32" w:rsidP="6BF1CE32">
            <w:pPr>
              <w:spacing w:line="257" w:lineRule="auto"/>
            </w:pPr>
            <w:r w:rsidRPr="6BF1CE32">
              <w:rPr>
                <w:rFonts w:ascii="Gill Sans MT" w:eastAsia="Gill Sans MT" w:hAnsi="Gill Sans MT" w:cs="Gill Sans MT"/>
              </w:rPr>
              <w:t>The time</w:t>
            </w:r>
          </w:p>
          <w:p w14:paraId="3C9602FC" w14:textId="24454F20" w:rsidR="6BF1CE32" w:rsidRDefault="6BF1CE32" w:rsidP="6BF1CE32">
            <w:r w:rsidRPr="6BF1CE32">
              <w:rPr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ABCB4" w14:textId="20C433E2" w:rsidR="6BF1CE32" w:rsidRDefault="6BF1CE32" w:rsidP="6BF1CE32">
            <w:pPr>
              <w:spacing w:line="257" w:lineRule="auto"/>
            </w:pPr>
            <w:r w:rsidRPr="6BF1CE32">
              <w:rPr>
                <w:rFonts w:ascii="Gill Sans MT" w:eastAsia="Gill Sans MT" w:hAnsi="Gill Sans MT" w:cs="Gill Sans MT"/>
              </w:rPr>
              <w:lastRenderedPageBreak/>
              <w:t>Daily routine</w:t>
            </w:r>
          </w:p>
          <w:p w14:paraId="3405ADA1" w14:textId="49CC1AEF" w:rsidR="6BF1CE32" w:rsidRDefault="6BF1CE32" w:rsidP="6BF1CE32">
            <w:pPr>
              <w:spacing w:line="257" w:lineRule="auto"/>
            </w:pPr>
            <w:r w:rsidRPr="6BF1CE32">
              <w:rPr>
                <w:rFonts w:ascii="Gill Sans MT" w:eastAsia="Gill Sans MT" w:hAnsi="Gill Sans MT" w:cs="Gill Sans MT"/>
              </w:rPr>
              <w:t>Physical description</w:t>
            </w:r>
          </w:p>
          <w:p w14:paraId="2A4A5918" w14:textId="7BFDF7E7" w:rsidR="6BF1CE32" w:rsidRDefault="6BF1CE32" w:rsidP="6BF1CE32">
            <w:r w:rsidRPr="6BF1CE32">
              <w:rPr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AE42" w14:textId="6F9166A3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lastRenderedPageBreak/>
              <w:t xml:space="preserve">Personality </w:t>
            </w:r>
          </w:p>
          <w:p w14:paraId="440C99CE" w14:textId="56A53BEB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Clothes</w:t>
            </w:r>
          </w:p>
          <w:p w14:paraId="04138397" w14:textId="572B3179" w:rsidR="6BF1CE32" w:rsidRDefault="6BF1CE32" w:rsidP="6BF1CE32">
            <w:r w:rsidRPr="6BF1CE32">
              <w:rPr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96F9A" w14:textId="1876CB3C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lastRenderedPageBreak/>
              <w:t>In the city and directions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CB1807" w14:textId="605C1EDA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Snacks and drinks at the cafe</w:t>
            </w:r>
          </w:p>
          <w:p w14:paraId="5F1BD075" w14:textId="1A74760D" w:rsidR="6BF1CE32" w:rsidRDefault="6BF1CE32" w:rsidP="6BF1CE32">
            <w:r w:rsidRPr="6BF1CE32">
              <w:rPr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BD766B" w14:textId="6A34672C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lastRenderedPageBreak/>
              <w:t>Occupations/</w:t>
            </w:r>
          </w:p>
          <w:p w14:paraId="78B4082C" w14:textId="1AD7FF81" w:rsidR="6BF1CE32" w:rsidRDefault="6BF1CE32" w:rsidP="6BF1CE32">
            <w:r w:rsidRPr="6BF1CE32">
              <w:rPr>
                <w:rFonts w:ascii="Gill Sans MT" w:eastAsia="Gill Sans MT" w:hAnsi="Gill Sans MT" w:cs="Gill Sans MT"/>
              </w:rPr>
              <w:t>professions</w:t>
            </w:r>
          </w:p>
          <w:p w14:paraId="7F4DA6C4" w14:textId="3B25C74D" w:rsidR="6BF1CE32" w:rsidRDefault="6BF1CE32" w:rsidP="6BF1CE32">
            <w:pPr>
              <w:rPr>
                <w:sz w:val="16"/>
                <w:szCs w:val="16"/>
              </w:rPr>
            </w:pPr>
          </w:p>
        </w:tc>
      </w:tr>
      <w:tr w:rsidR="00FA4693" w:rsidRPr="00653004" w14:paraId="38246606" w14:textId="77777777" w:rsidTr="4EF083C0">
        <w:trPr>
          <w:trHeight w:val="30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79930" w14:textId="29889B6F" w:rsidR="00FA4693" w:rsidRDefault="00FA4693" w:rsidP="00FA4693">
            <w:pP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lastRenderedPageBreak/>
              <w:t>P.E./Games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3F2F2" w14:textId="6208A298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Swimming</w:t>
            </w:r>
          </w:p>
          <w:p w14:paraId="3D1DE7F1" w14:textId="47E20CBF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Hockey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8B147" w14:textId="0A1801AD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Tag Rugby</w:t>
            </w:r>
          </w:p>
          <w:p w14:paraId="597D59F2" w14:textId="1A441D0E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Dance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9FDC6" w14:textId="448028DB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Gymnastics</w:t>
            </w:r>
          </w:p>
          <w:p w14:paraId="5767392D" w14:textId="4A4D3A42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Netball</w:t>
            </w:r>
            <w:r w:rsidRPr="6BF1CE3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00CE2" w14:textId="5817A3D0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Cricket</w:t>
            </w:r>
          </w:p>
          <w:p w14:paraId="1FD03274" w14:textId="304DD9D2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Dodgeball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12733" w14:textId="2116CBBA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Handball</w:t>
            </w:r>
          </w:p>
          <w:p w14:paraId="2DA06191" w14:textId="04BDF757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Athletic</w:t>
            </w:r>
            <w:r w:rsidR="29C7FBE4" w:rsidRPr="6BF1CE32">
              <w:rPr>
                <w:rFonts w:ascii="Gill Sans MT" w:eastAsia="Gill Sans MT" w:hAnsi="Gill Sans MT" w:cs="Gill Sans MT"/>
              </w:rPr>
              <w:t>s</w:t>
            </w:r>
            <w:r w:rsidRPr="6BF1CE3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9A35F" w14:textId="008CDCB3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Basketball</w:t>
            </w:r>
          </w:p>
          <w:p w14:paraId="2A5D6B67" w14:textId="64367471" w:rsidR="6BF1CE32" w:rsidRDefault="6BF1CE32" w:rsidP="6BF1CE32">
            <w:pPr>
              <w:jc w:val="center"/>
            </w:pPr>
            <w:r w:rsidRPr="6BF1CE32">
              <w:rPr>
                <w:rFonts w:ascii="Gill Sans MT" w:eastAsia="Gill Sans MT" w:hAnsi="Gill Sans MT" w:cs="Gill Sans MT"/>
              </w:rPr>
              <w:t>Rounders</w:t>
            </w:r>
          </w:p>
        </w:tc>
      </w:tr>
    </w:tbl>
    <w:p w14:paraId="1FC39945" w14:textId="3F3B42F6" w:rsidR="00515D45" w:rsidRDefault="00515D45" w:rsidP="4EF083C0"/>
    <w:sectPr w:rsidR="00515D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900" w:right="566" w:bottom="1133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F3621D" w14:textId="77777777" w:rsidR="00E91A3B" w:rsidRDefault="00E91A3B" w:rsidP="009C3814">
      <w:pPr>
        <w:spacing w:line="240" w:lineRule="auto"/>
      </w:pPr>
      <w:r>
        <w:separator/>
      </w:r>
    </w:p>
  </w:endnote>
  <w:endnote w:type="continuationSeparator" w:id="0">
    <w:p w14:paraId="21BA01C0" w14:textId="77777777" w:rsidR="00E91A3B" w:rsidRDefault="00E91A3B" w:rsidP="009C38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DB4F6EC4-3396-420E-B038-64F403C12BBC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">
    <w:altName w:val="Calibri"/>
    <w:charset w:val="B1"/>
    <w:family w:val="swiss"/>
    <w:pitch w:val="variable"/>
    <w:sig w:usb0="80000A67" w:usb1="00000000" w:usb2="00000000" w:usb3="00000000" w:csb0="000001F7" w:csb1="00000000"/>
  </w:font>
  <w:font w:name="Gill Sans MT">
    <w:altName w:val="Calibri"/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2" w:fontKey="{20416353-5E3F-44DB-A8DF-58B13E23410E}"/>
    <w:embedItalic r:id="rId3" w:fontKey="{96356A8B-BBCE-4C5B-A224-A09E2835C88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081D788-018F-4D6C-99F9-C35FFB79C09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C9BB2" w14:textId="77777777" w:rsidR="009C3814" w:rsidRDefault="009C3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318C" w14:textId="77777777" w:rsidR="009C3814" w:rsidRDefault="009C38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2316B" w14:textId="77777777" w:rsidR="009C3814" w:rsidRDefault="009C38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355C5" w14:textId="77777777" w:rsidR="00E91A3B" w:rsidRDefault="00E91A3B" w:rsidP="009C3814">
      <w:pPr>
        <w:spacing w:line="240" w:lineRule="auto"/>
      </w:pPr>
      <w:r>
        <w:separator/>
      </w:r>
    </w:p>
  </w:footnote>
  <w:footnote w:type="continuationSeparator" w:id="0">
    <w:p w14:paraId="7C934C1F" w14:textId="77777777" w:rsidR="00E91A3B" w:rsidRDefault="00E91A3B" w:rsidP="009C38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960F" w14:textId="77777777" w:rsidR="009C3814" w:rsidRDefault="009C3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B1F7" w14:textId="77777777" w:rsidR="009C3814" w:rsidRDefault="009C38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F71AA" w14:textId="77777777" w:rsidR="009C3814" w:rsidRDefault="009C38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67CF"/>
    <w:multiLevelType w:val="hybridMultilevel"/>
    <w:tmpl w:val="792C0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C3007A3"/>
    <w:multiLevelType w:val="hybridMultilevel"/>
    <w:tmpl w:val="12BE7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21775853">
    <w:abstractNumId w:val="0"/>
  </w:num>
  <w:num w:numId="2" w16cid:durableId="541334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D45"/>
    <w:rsid w:val="00006E07"/>
    <w:rsid w:val="0020F330"/>
    <w:rsid w:val="0027173D"/>
    <w:rsid w:val="003A6480"/>
    <w:rsid w:val="0047202F"/>
    <w:rsid w:val="004768A2"/>
    <w:rsid w:val="00487905"/>
    <w:rsid w:val="004C1380"/>
    <w:rsid w:val="0050F139"/>
    <w:rsid w:val="00515D45"/>
    <w:rsid w:val="00546483"/>
    <w:rsid w:val="00635C1E"/>
    <w:rsid w:val="0064296D"/>
    <w:rsid w:val="00653004"/>
    <w:rsid w:val="00792E35"/>
    <w:rsid w:val="00793A17"/>
    <w:rsid w:val="007B1139"/>
    <w:rsid w:val="00867D3E"/>
    <w:rsid w:val="008A248F"/>
    <w:rsid w:val="0095B766"/>
    <w:rsid w:val="00997564"/>
    <w:rsid w:val="009C3814"/>
    <w:rsid w:val="00A75A38"/>
    <w:rsid w:val="00B06C0A"/>
    <w:rsid w:val="00B44667"/>
    <w:rsid w:val="00BB07B3"/>
    <w:rsid w:val="00CD2CEA"/>
    <w:rsid w:val="00D41AD1"/>
    <w:rsid w:val="00DA2A82"/>
    <w:rsid w:val="00DD1461"/>
    <w:rsid w:val="00E86BBE"/>
    <w:rsid w:val="00E91A3B"/>
    <w:rsid w:val="00F0249E"/>
    <w:rsid w:val="00F02B6B"/>
    <w:rsid w:val="00F33A29"/>
    <w:rsid w:val="00FA4693"/>
    <w:rsid w:val="00FC64AA"/>
    <w:rsid w:val="0277BCC9"/>
    <w:rsid w:val="0312DD08"/>
    <w:rsid w:val="0529A101"/>
    <w:rsid w:val="05872921"/>
    <w:rsid w:val="0595E953"/>
    <w:rsid w:val="070EBEE5"/>
    <w:rsid w:val="07E59037"/>
    <w:rsid w:val="096E7D11"/>
    <w:rsid w:val="0975CE20"/>
    <w:rsid w:val="0A3E8F86"/>
    <w:rsid w:val="0A7EFA2D"/>
    <w:rsid w:val="0B2F1A00"/>
    <w:rsid w:val="0B622583"/>
    <w:rsid w:val="0B9C00B5"/>
    <w:rsid w:val="0CD8EEB4"/>
    <w:rsid w:val="0E88F61B"/>
    <w:rsid w:val="0E916F38"/>
    <w:rsid w:val="0ED340B0"/>
    <w:rsid w:val="0EEF0678"/>
    <w:rsid w:val="0F650F6A"/>
    <w:rsid w:val="0FAD0F9D"/>
    <w:rsid w:val="1040ECA0"/>
    <w:rsid w:val="11436C93"/>
    <w:rsid w:val="11E927D6"/>
    <w:rsid w:val="11F4D406"/>
    <w:rsid w:val="11FE1023"/>
    <w:rsid w:val="123491C9"/>
    <w:rsid w:val="15EF05F7"/>
    <w:rsid w:val="16C203A4"/>
    <w:rsid w:val="1724E9ED"/>
    <w:rsid w:val="17508651"/>
    <w:rsid w:val="176E7499"/>
    <w:rsid w:val="186984A7"/>
    <w:rsid w:val="18A4C6BA"/>
    <w:rsid w:val="19748B0B"/>
    <w:rsid w:val="19B0FFE9"/>
    <w:rsid w:val="1A2801C9"/>
    <w:rsid w:val="1C7335FD"/>
    <w:rsid w:val="1C85346B"/>
    <w:rsid w:val="1C942731"/>
    <w:rsid w:val="1D653E40"/>
    <w:rsid w:val="1E87CD0B"/>
    <w:rsid w:val="1F57AC77"/>
    <w:rsid w:val="1FABC4B8"/>
    <w:rsid w:val="2016FF7B"/>
    <w:rsid w:val="215B1CC8"/>
    <w:rsid w:val="21790B2C"/>
    <w:rsid w:val="21C5C80C"/>
    <w:rsid w:val="21E186EC"/>
    <w:rsid w:val="221EE30B"/>
    <w:rsid w:val="233093D5"/>
    <w:rsid w:val="2336D737"/>
    <w:rsid w:val="237EE744"/>
    <w:rsid w:val="23A2DFF7"/>
    <w:rsid w:val="23D8D0AD"/>
    <w:rsid w:val="25BD75AE"/>
    <w:rsid w:val="2832F22A"/>
    <w:rsid w:val="289482BA"/>
    <w:rsid w:val="29C7FBE4"/>
    <w:rsid w:val="2A6B3E9A"/>
    <w:rsid w:val="2A81DCEC"/>
    <w:rsid w:val="2A88C27B"/>
    <w:rsid w:val="2B05B33D"/>
    <w:rsid w:val="2B23EED4"/>
    <w:rsid w:val="2B6E3F65"/>
    <w:rsid w:val="2B7407CB"/>
    <w:rsid w:val="2C4B7055"/>
    <w:rsid w:val="2C5D71A6"/>
    <w:rsid w:val="2C7123A0"/>
    <w:rsid w:val="2C834704"/>
    <w:rsid w:val="2C9E2F89"/>
    <w:rsid w:val="2DB24772"/>
    <w:rsid w:val="2F515B0C"/>
    <w:rsid w:val="304E6452"/>
    <w:rsid w:val="3079C7C5"/>
    <w:rsid w:val="3168D74C"/>
    <w:rsid w:val="322199E3"/>
    <w:rsid w:val="32ABFEAC"/>
    <w:rsid w:val="32BEA943"/>
    <w:rsid w:val="32E2BD24"/>
    <w:rsid w:val="33CCC915"/>
    <w:rsid w:val="345A0980"/>
    <w:rsid w:val="35493FBC"/>
    <w:rsid w:val="36A84019"/>
    <w:rsid w:val="378B69CF"/>
    <w:rsid w:val="37BD9A69"/>
    <w:rsid w:val="38A12829"/>
    <w:rsid w:val="3907F3D2"/>
    <w:rsid w:val="3956DF3E"/>
    <w:rsid w:val="395EC7A7"/>
    <w:rsid w:val="39ED6592"/>
    <w:rsid w:val="3A365F62"/>
    <w:rsid w:val="3B543C68"/>
    <w:rsid w:val="3D9AF502"/>
    <w:rsid w:val="3E3F5622"/>
    <w:rsid w:val="3E446E4F"/>
    <w:rsid w:val="3E4F8B4F"/>
    <w:rsid w:val="3E50B4EA"/>
    <w:rsid w:val="3EE7B8FE"/>
    <w:rsid w:val="3F329FF2"/>
    <w:rsid w:val="3F96645A"/>
    <w:rsid w:val="3FBA4D7E"/>
    <w:rsid w:val="40B45843"/>
    <w:rsid w:val="40D6DF81"/>
    <w:rsid w:val="41DDB54C"/>
    <w:rsid w:val="42B055A7"/>
    <w:rsid w:val="45BD99B3"/>
    <w:rsid w:val="46441F08"/>
    <w:rsid w:val="46907F05"/>
    <w:rsid w:val="480FF7B9"/>
    <w:rsid w:val="49479E46"/>
    <w:rsid w:val="4957A092"/>
    <w:rsid w:val="495DEF81"/>
    <w:rsid w:val="49850C28"/>
    <w:rsid w:val="49AA5B89"/>
    <w:rsid w:val="49C2E43B"/>
    <w:rsid w:val="4AB97E5A"/>
    <w:rsid w:val="4ABCAC50"/>
    <w:rsid w:val="4C06F597"/>
    <w:rsid w:val="4C467E77"/>
    <w:rsid w:val="4D4BC23D"/>
    <w:rsid w:val="4DB89C93"/>
    <w:rsid w:val="4DFCB47C"/>
    <w:rsid w:val="4DFE5BEE"/>
    <w:rsid w:val="4EF083C0"/>
    <w:rsid w:val="4F77870C"/>
    <w:rsid w:val="4F92ACDC"/>
    <w:rsid w:val="4FC1F19E"/>
    <w:rsid w:val="4FD3A0C5"/>
    <w:rsid w:val="4FFA1561"/>
    <w:rsid w:val="4FFE0028"/>
    <w:rsid w:val="505437C5"/>
    <w:rsid w:val="505C2468"/>
    <w:rsid w:val="50F5E74F"/>
    <w:rsid w:val="5197D659"/>
    <w:rsid w:val="520C7572"/>
    <w:rsid w:val="521047BB"/>
    <w:rsid w:val="525F1681"/>
    <w:rsid w:val="52F95FA7"/>
    <w:rsid w:val="537CE264"/>
    <w:rsid w:val="53D74870"/>
    <w:rsid w:val="54774155"/>
    <w:rsid w:val="54BB27B9"/>
    <w:rsid w:val="563EE497"/>
    <w:rsid w:val="569E2BF2"/>
    <w:rsid w:val="56A5C054"/>
    <w:rsid w:val="5759E472"/>
    <w:rsid w:val="576C4BAA"/>
    <w:rsid w:val="5832F1C0"/>
    <w:rsid w:val="586815FC"/>
    <w:rsid w:val="597FD162"/>
    <w:rsid w:val="59FBCAF5"/>
    <w:rsid w:val="59FCECBF"/>
    <w:rsid w:val="5A73441B"/>
    <w:rsid w:val="5AAA5876"/>
    <w:rsid w:val="5B0CD2A6"/>
    <w:rsid w:val="5BC45E37"/>
    <w:rsid w:val="5BD8F460"/>
    <w:rsid w:val="5BEA5841"/>
    <w:rsid w:val="5BF1B7DB"/>
    <w:rsid w:val="5D6BBF56"/>
    <w:rsid w:val="5E3B4756"/>
    <w:rsid w:val="5E85AC86"/>
    <w:rsid w:val="5E9C81DA"/>
    <w:rsid w:val="5F6CAC5B"/>
    <w:rsid w:val="5F936151"/>
    <w:rsid w:val="5FEC70A7"/>
    <w:rsid w:val="60448D8A"/>
    <w:rsid w:val="60AACFE2"/>
    <w:rsid w:val="61F735D0"/>
    <w:rsid w:val="61F9C801"/>
    <w:rsid w:val="62D211F5"/>
    <w:rsid w:val="62F668B5"/>
    <w:rsid w:val="6545DBB3"/>
    <w:rsid w:val="656BEE4B"/>
    <w:rsid w:val="6636469F"/>
    <w:rsid w:val="669A874E"/>
    <w:rsid w:val="66A55AE2"/>
    <w:rsid w:val="68160668"/>
    <w:rsid w:val="68B10E0E"/>
    <w:rsid w:val="68EEFA4E"/>
    <w:rsid w:val="69E1D474"/>
    <w:rsid w:val="6A0AF2C0"/>
    <w:rsid w:val="6A3F5623"/>
    <w:rsid w:val="6A57D001"/>
    <w:rsid w:val="6AC5B31C"/>
    <w:rsid w:val="6B7E1DCB"/>
    <w:rsid w:val="6BF1CE32"/>
    <w:rsid w:val="6D110D15"/>
    <w:rsid w:val="6D23D526"/>
    <w:rsid w:val="6DDBBBD7"/>
    <w:rsid w:val="6EA601DE"/>
    <w:rsid w:val="6ED06180"/>
    <w:rsid w:val="6F826011"/>
    <w:rsid w:val="6FF8E9A2"/>
    <w:rsid w:val="712C4828"/>
    <w:rsid w:val="716FE2D1"/>
    <w:rsid w:val="71961D25"/>
    <w:rsid w:val="7274E2A4"/>
    <w:rsid w:val="728D5A4F"/>
    <w:rsid w:val="7376B5C8"/>
    <w:rsid w:val="748DF8ED"/>
    <w:rsid w:val="758E009D"/>
    <w:rsid w:val="758E4CD9"/>
    <w:rsid w:val="75BA4AF4"/>
    <w:rsid w:val="7644ADF9"/>
    <w:rsid w:val="76D933D6"/>
    <w:rsid w:val="7819C881"/>
    <w:rsid w:val="788065FA"/>
    <w:rsid w:val="788E52DF"/>
    <w:rsid w:val="78CC2B17"/>
    <w:rsid w:val="78D4B118"/>
    <w:rsid w:val="7910D61A"/>
    <w:rsid w:val="794F1680"/>
    <w:rsid w:val="7B9A7F30"/>
    <w:rsid w:val="7BA70B70"/>
    <w:rsid w:val="7C575E13"/>
    <w:rsid w:val="7C9B2171"/>
    <w:rsid w:val="7CBA80F9"/>
    <w:rsid w:val="7CFDADB3"/>
    <w:rsid w:val="7F18BD63"/>
    <w:rsid w:val="7F290ADF"/>
    <w:rsid w:val="7FCBF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CE9AB"/>
  <w15:docId w15:val="{36D15A0B-AE36-48A8-B15A-720D8524B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814"/>
  </w:style>
  <w:style w:type="paragraph" w:styleId="Footer">
    <w:name w:val="footer"/>
    <w:basedOn w:val="Normal"/>
    <w:link w:val="Foot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814"/>
  </w:style>
  <w:style w:type="paragraph" w:styleId="NoSpacing">
    <w:name w:val="No Spacing"/>
    <w:uiPriority w:val="1"/>
    <w:qFormat/>
    <w:rsid w:val="00653004"/>
    <w:pPr>
      <w:spacing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F33A2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6BF1CE32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59665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1980601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6383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2705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1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2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81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681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213913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72151409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2930300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06124885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944625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9573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8617803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4432305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22977682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2379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5728348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2062216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338194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98026431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11386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9103351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64755645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0018120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14832364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9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92862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0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38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371215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3472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20257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40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79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88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8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88171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6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3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0716995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3470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140124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83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84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4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07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863360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8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85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7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6620117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60027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21196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3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2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46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01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9623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1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2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66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85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688097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250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0981275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99262247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2978810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9168655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4565301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80305721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5786377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593153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14186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4277892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11103401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459347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0235356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46430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725575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13769653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0" w:color="E5E7EB"/>
                    <w:bottom w:val="single" w:sz="2" w:space="18" w:color="E5E7EB"/>
                    <w:right w:val="single" w:sz="2" w:space="0" w:color="E5E7EB"/>
                  </w:divBdr>
                  <w:divsChild>
                    <w:div w:id="10298386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0439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06973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7595720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35155981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4640825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65603424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79803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463760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67580608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0" w:color="E5E7EB"/>
                    <w:bottom w:val="single" w:sz="2" w:space="18" w:color="E5E7EB"/>
                    <w:right w:val="single" w:sz="2" w:space="0" w:color="E5E7EB"/>
                  </w:divBdr>
                  <w:divsChild>
                    <w:div w:id="18689822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53140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23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102879651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6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444254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5685030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14070309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6978567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58511702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2462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4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7147753">
          <w:marLeft w:val="206"/>
          <w:marRight w:val="206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52">
              <w:marLeft w:val="0"/>
              <w:marRight w:val="0"/>
              <w:marTop w:val="0"/>
              <w:marBottom w:val="0"/>
              <w:divBdr>
                <w:top w:val="single" w:sz="48" w:space="0" w:color="F8F8F8"/>
                <w:left w:val="single" w:sz="48" w:space="0" w:color="F8F8F8"/>
                <w:bottom w:val="single" w:sz="48" w:space="0" w:color="F8F8F8"/>
                <w:right w:val="single" w:sz="48" w:space="0" w:color="F8F8F8"/>
              </w:divBdr>
              <w:divsChild>
                <w:div w:id="40838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5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1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03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1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237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4328946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47806242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0218547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9898229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48" w:space="0" w:color="auto"/>
                        <w:bottom w:val="single" w:sz="48" w:space="0" w:color="auto"/>
                        <w:right w:val="single" w:sz="48" w:space="0" w:color="auto"/>
                      </w:divBdr>
                      <w:divsChild>
                        <w:div w:id="1225332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12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22591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5043464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48742028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14185947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86397774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54620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2913995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98448959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0" w:color="E5E7EB"/>
                    <w:bottom w:val="single" w:sz="2" w:space="18" w:color="E5E7EB"/>
                    <w:right w:val="single" w:sz="2" w:space="0" w:color="E5E7EB"/>
                  </w:divBdr>
                  <w:divsChild>
                    <w:div w:id="9393346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02612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23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  <w:div w:id="49565815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6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89057563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6249688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09197318">
                  <w:marLeft w:val="0"/>
                  <w:marRight w:val="0"/>
                  <w:marTop w:val="0"/>
                  <w:marBottom w:val="0"/>
                  <w:divBdr>
                    <w:top w:val="single" w:sz="2" w:space="18" w:color="E5E7EB"/>
                    <w:left w:val="single" w:sz="2" w:space="18" w:color="E5E7EB"/>
                    <w:bottom w:val="single" w:sz="2" w:space="12" w:color="E5E7EB"/>
                    <w:right w:val="single" w:sz="2" w:space="18" w:color="E5E7EB"/>
                  </w:divBdr>
                  <w:divsChild>
                    <w:div w:id="9465450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83514699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2" w:space="0" w:color="auto"/>
                            <w:left w:val="single" w:sz="2" w:space="0" w:color="auto"/>
                            <w:bottom w:val="single" w:sz="12" w:space="6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ce4e07c7c7e573f9d906916fbaa7bd63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0d7b700fcd9d2a55769b2c8d945d0f49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 xsi:nil="true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47196E-0F0E-402A-8362-C038D9BC58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015C85-D0DA-4ADD-BF12-B374D8CF6A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19FFF0-4133-41FB-B208-123138285AFA}">
  <ds:schemaRefs>
    <ds:schemaRef ds:uri="http://schemas.microsoft.com/office/2006/metadata/properties"/>
    <ds:schemaRef ds:uri="http://schemas.microsoft.com/office/infopath/2007/PartnerControls"/>
    <ds:schemaRef ds:uri="d27a933f-9378-49e7-a7e3-31f4d2ed5b00"/>
    <ds:schemaRef ds:uri="aa506208-a8d4-458c-b436-b79075d670e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Lloyd (St Barnabas)</dc:creator>
  <cp:lastModifiedBy>Elizabeth Whetham (St Barnabas)</cp:lastModifiedBy>
  <cp:revision>20</cp:revision>
  <dcterms:created xsi:type="dcterms:W3CDTF">2025-07-18T22:56:00Z</dcterms:created>
  <dcterms:modified xsi:type="dcterms:W3CDTF">2026-09-04T07:59:00Z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